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92075</wp:posOffset>
            </wp:positionV>
            <wp:extent cx="1511935" cy="151193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  <w:lang w:val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110490</wp:posOffset>
                </wp:positionV>
                <wp:extent cx="1118870" cy="1385570"/>
                <wp:effectExtent l="8890" t="9525" r="5715" b="508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bookmarkStart w:id="0" w:name="_Hlk1405166"/>
                            <w:bookmarkStart w:id="1" w:name="_Hlk1405167"/>
                            <w:r>
                              <w:rPr>
                                <w:rFonts w:hint="eastAsia" w:ascii="仿宋_GB2312" w:eastAsia="仿宋_GB2312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2寸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）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固体胶粘贴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.9pt;margin-top:8.7pt;height:109.1pt;width:88.1pt;z-index:251659264;mso-width-relative:page;mso-height-relative:page;" fillcolor="#FFFFFF" filled="t" stroked="t" coordsize="21600,21600" o:gfxdata="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EUPrXYAAAACgEAAA8AAAAAAAAAAQAgAAAAIgAAAGRycy9kb3ducmV2LnhtbFBL&#10;AQIUABQAAAAIAIdO4kCwMJE7LwIAAFIEAAAOAAAAAAAAAAEAIAAAACcBAABkcnMvZTJvRG9jLnht&#10;bFBLBQYAAAAABgAGAFkBAADIBQAAAAA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bookmarkStart w:id="0" w:name="_Hlk1405166"/>
                      <w:bookmarkStart w:id="1" w:name="_Hlk1405167"/>
                      <w:r>
                        <w:rPr>
                          <w:rFonts w:hint="eastAsia" w:ascii="仿宋_GB2312" w:eastAsia="仿宋_GB2312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2寸</w:t>
                      </w:r>
                      <w:r>
                        <w:rPr>
                          <w:rFonts w:hint="eastAsia" w:ascii="仿宋_GB2312" w:eastAsia="仿宋_GB2312"/>
                        </w:rPr>
                        <w:t>）</w:t>
                      </w:r>
                      <w:bookmarkEnd w:id="0"/>
                      <w:bookmarkEnd w:id="1"/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固体胶粘贴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240" w:line="200" w:lineRule="exact"/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5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文化和旅游部艺术发展中心</w:t>
      </w:r>
    </w:p>
    <w:p>
      <w:pPr>
        <w:jc w:val="center"/>
        <w:rPr>
          <w:rFonts w:ascii="黑体" w:hAnsi="宋体" w:eastAsia="黑体"/>
          <w:b/>
          <w:bCs/>
          <w:spacing w:val="5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50"/>
          <w:sz w:val="44"/>
          <w:szCs w:val="44"/>
        </w:rPr>
        <w:t>音乐考级考生报名表</w:t>
      </w:r>
    </w:p>
    <w:p>
      <w:pPr>
        <w:spacing w:before="312" w:beforeLines="100" w:line="360" w:lineRule="auto"/>
        <w:ind w:left="-178" w:leftChars="-8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报名时间：</w:t>
      </w:r>
      <w:r>
        <w:rPr>
          <w:rFonts w:hint="eastAsia" w:ascii="仿宋" w:hAnsi="仿宋" w:eastAsia="仿宋"/>
        </w:rPr>
        <w:t xml:space="preserve">                                            </w:t>
      </w:r>
      <w:r>
        <w:rPr>
          <w:rFonts w:hint="eastAsia" w:ascii="仿宋" w:hAnsi="仿宋" w:eastAsia="仿宋"/>
          <w:b/>
          <w:sz w:val="24"/>
        </w:rPr>
        <w:t xml:space="preserve">考生编号： </w:t>
      </w:r>
    </w:p>
    <w:tbl>
      <w:tblPr>
        <w:tblStyle w:val="5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41"/>
        <w:gridCol w:w="420"/>
        <w:gridCol w:w="1353"/>
        <w:gridCol w:w="78"/>
        <w:gridCol w:w="1102"/>
        <w:gridCol w:w="580"/>
        <w:gridCol w:w="14"/>
        <w:gridCol w:w="644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hint="eastAsia" w:ascii="仿宋_GB2312" w:eastAsia="仿宋_GB2312"/>
                <w:lang w:val="en-GB"/>
              </w:rPr>
              <w:t>姓　　名</w:t>
            </w:r>
          </w:p>
        </w:tc>
        <w:tc>
          <w:tcPr>
            <w:tcW w:w="32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23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2寸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</w:rPr>
              <w:t>固体胶粘贴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姓名拼音</w:t>
            </w:r>
          </w:p>
        </w:tc>
        <w:tc>
          <w:tcPr>
            <w:tcW w:w="32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2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族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32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年   月    日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籍</w:t>
            </w:r>
          </w:p>
        </w:tc>
        <w:tc>
          <w:tcPr>
            <w:tcW w:w="12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63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</w:tc>
        <w:tc>
          <w:tcPr>
            <w:tcW w:w="32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申报级别</w:t>
            </w:r>
          </w:p>
        </w:tc>
        <w:tc>
          <w:tcPr>
            <w:tcW w:w="12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已考信息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最高级别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： </w:t>
            </w: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                </w:t>
            </w:r>
          </w:p>
        </w:tc>
        <w:tc>
          <w:tcPr>
            <w:tcW w:w="311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283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2"/>
              </w:rPr>
              <w:t>发证机构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：</w:t>
            </w:r>
          </w:p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文化和旅游部艺术发展中心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   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3113" w:type="dxa"/>
            <w:gridSpan w:val="4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： </w:t>
            </w:r>
          </w:p>
        </w:tc>
        <w:tc>
          <w:tcPr>
            <w:tcW w:w="2832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1"/>
                <w:szCs w:val="21"/>
              </w:rPr>
              <w:t>与考生关系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</w:rPr>
              <w:t>考场地址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考试时间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承办单位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深圳考区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0755-83587033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考试内容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0"/>
                <w:szCs w:val="22"/>
              </w:rPr>
              <w:t>（老师填写）</w:t>
            </w:r>
          </w:p>
        </w:tc>
        <w:tc>
          <w:tcPr>
            <w:tcW w:w="780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exact"/>
          <w:jc w:val="center"/>
        </w:trPr>
        <w:tc>
          <w:tcPr>
            <w:tcW w:w="1550" w:type="dxa"/>
            <w:vAlign w:val="center"/>
          </w:tcPr>
          <w:p>
            <w:pPr>
              <w:spacing w:before="156" w:beforeLines="50" w:after="156" w:afterLines="50"/>
              <w:ind w:left="105" w:left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备注一</w:t>
            </w:r>
          </w:p>
        </w:tc>
        <w:tc>
          <w:tcPr>
            <w:tcW w:w="7806" w:type="dxa"/>
            <w:gridSpan w:val="9"/>
            <w:vAlign w:val="center"/>
          </w:tcPr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1.以上各项内容对考试结果以及证书制作非常重要，请完整、准确、清晰填写或打印有关事项。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2.外籍和港澳台地区学生在“身份证号码”栏内准确填写本人相应身份信息。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3.</w:t>
            </w:r>
            <w:bookmarkStart w:id="2" w:name="_GoBack"/>
            <w:bookmarkEnd w:id="2"/>
            <w:r>
              <w:rPr>
                <w:rFonts w:hint="eastAsia" w:ascii="仿宋_GB2312" w:hAnsi="楷体" w:eastAsia="仿宋_GB2312"/>
                <w:sz w:val="18"/>
                <w:szCs w:val="18"/>
              </w:rPr>
              <w:t>申报专业已过其他机构最高级别证书复印件附在此表。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4.考生编号由承办单位统一编写。</w:t>
            </w:r>
          </w:p>
          <w:p>
            <w:pPr>
              <w:spacing w:line="374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ind w:left="-105" w:leftChars="-50" w:right="-210" w:rightChars="-100" w:firstLine="21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不合格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-111" w:leftChars="-5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音准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left="-105" w:leftChars="-50" w:right="-210" w:rightChars="-100" w:firstLine="210" w:firstLineChars="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通过□    不通过□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-111" w:leftChars="-5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节奏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18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考官签字：</w:t>
            </w:r>
          </w:p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-111" w:leftChars="-5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准确性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18" w:type="dxa"/>
            <w:gridSpan w:val="2"/>
            <w:vMerge w:val="continue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-111" w:leftChars="-5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表现力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-111" w:leftChars="-5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完整性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备注二</w:t>
            </w:r>
          </w:p>
        </w:tc>
        <w:tc>
          <w:tcPr>
            <w:tcW w:w="7806" w:type="dxa"/>
            <w:gridSpan w:val="9"/>
            <w:vAlign w:val="center"/>
          </w:tcPr>
          <w:p>
            <w:pPr>
              <w:spacing w:line="374" w:lineRule="exact"/>
              <w:rPr>
                <w:rFonts w:ascii="仿宋_GB2312" w:hAnsi="楷体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/>
                <w:sz w:val="20"/>
                <w:szCs w:val="20"/>
              </w:rPr>
              <w:t>1.键盘、打击乐类专业考试“音准”项可略去。</w:t>
            </w:r>
          </w:p>
          <w:p>
            <w:pPr>
              <w:spacing w:line="374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 w:val="20"/>
                <w:szCs w:val="20"/>
              </w:rPr>
              <w:t>2.考试成绩由考官评定和确认，没有考官本人签名的考试结果无效。</w:t>
            </w:r>
          </w:p>
        </w:tc>
      </w:tr>
    </w:tbl>
    <w:p>
      <w:pPr>
        <w:spacing w:line="40" w:lineRule="exact"/>
        <w:rPr>
          <w:rFonts w:ascii="黑体" w:hAnsi="宋体" w:eastAsia="黑体"/>
          <w:b/>
          <w:bCs/>
          <w:spacing w:val="80"/>
          <w:sz w:val="18"/>
          <w:szCs w:val="18"/>
        </w:rPr>
      </w:pPr>
    </w:p>
    <w:p>
      <w:pPr>
        <w:spacing w:line="24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3810" r="1905" b="0"/>
                <wp:wrapNone/>
                <wp:docPr id="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0pt;margin-top:343.2pt;height:25.2pt;width:423pt;z-index:-251659264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fL26fWAAAACAEAAA8AAAAAAAAAAQAg&#10;AAAAIgAAAGRycy9kb3ducmV2LnhtbFBLAQIUABQAAAAIAIdO4kDGTJfLEAIAAPED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Cs w:val="21"/>
        </w:rPr>
        <w:t>注：制式表格，请勿改动。</w:t>
      </w:r>
      <w:r>
        <w:rPr>
          <w:rFonts w:hint="eastAsia" w:ascii="仿宋" w:hAnsi="仿宋" w:eastAsia="仿宋" w:cs="仿宋"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3810" r="1905" b="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343.2pt;height:25.2pt;width:423pt;z-index:-251660288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8vbp9YAAAAIAQAADwAAAAAAAAABACAA&#10;AAAiAAAAZHJzL2Rvd25yZXYueG1sUEsBAhQAFAAAAAgAh07iQMpiMsQPAgAA8Q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306" w:right="1797" w:bottom="30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A"/>
    <w:rsid w:val="000045F2"/>
    <w:rsid w:val="000109D3"/>
    <w:rsid w:val="000362A8"/>
    <w:rsid w:val="00046802"/>
    <w:rsid w:val="00051C86"/>
    <w:rsid w:val="000C4091"/>
    <w:rsid w:val="000D0862"/>
    <w:rsid w:val="000D0F5A"/>
    <w:rsid w:val="000D2A25"/>
    <w:rsid w:val="000D6A77"/>
    <w:rsid w:val="00103B95"/>
    <w:rsid w:val="001156C4"/>
    <w:rsid w:val="0011713E"/>
    <w:rsid w:val="00133FD5"/>
    <w:rsid w:val="001351F4"/>
    <w:rsid w:val="00151C2C"/>
    <w:rsid w:val="0015735D"/>
    <w:rsid w:val="00192872"/>
    <w:rsid w:val="001958CF"/>
    <w:rsid w:val="001C1E9A"/>
    <w:rsid w:val="001C3BF4"/>
    <w:rsid w:val="001C6408"/>
    <w:rsid w:val="001C6D29"/>
    <w:rsid w:val="002053C5"/>
    <w:rsid w:val="002149B4"/>
    <w:rsid w:val="0024522F"/>
    <w:rsid w:val="00257714"/>
    <w:rsid w:val="00261DE7"/>
    <w:rsid w:val="002642D7"/>
    <w:rsid w:val="002947CE"/>
    <w:rsid w:val="002B00EB"/>
    <w:rsid w:val="002F6E3D"/>
    <w:rsid w:val="00306C97"/>
    <w:rsid w:val="00316D54"/>
    <w:rsid w:val="0032710F"/>
    <w:rsid w:val="00330D4E"/>
    <w:rsid w:val="003477AF"/>
    <w:rsid w:val="003559E7"/>
    <w:rsid w:val="0036029C"/>
    <w:rsid w:val="003808B7"/>
    <w:rsid w:val="003A2785"/>
    <w:rsid w:val="003B5793"/>
    <w:rsid w:val="003C2621"/>
    <w:rsid w:val="003D1028"/>
    <w:rsid w:val="003E1D26"/>
    <w:rsid w:val="003F46E3"/>
    <w:rsid w:val="003F663E"/>
    <w:rsid w:val="004116DB"/>
    <w:rsid w:val="00416B3C"/>
    <w:rsid w:val="00427146"/>
    <w:rsid w:val="004275FC"/>
    <w:rsid w:val="00440485"/>
    <w:rsid w:val="00446EE6"/>
    <w:rsid w:val="0046643E"/>
    <w:rsid w:val="004859F0"/>
    <w:rsid w:val="00486330"/>
    <w:rsid w:val="004A269F"/>
    <w:rsid w:val="004A7E5C"/>
    <w:rsid w:val="004C2012"/>
    <w:rsid w:val="004D3C1A"/>
    <w:rsid w:val="004D54D8"/>
    <w:rsid w:val="005271B0"/>
    <w:rsid w:val="0053542E"/>
    <w:rsid w:val="00560DE5"/>
    <w:rsid w:val="00564376"/>
    <w:rsid w:val="00576CAF"/>
    <w:rsid w:val="00595F3E"/>
    <w:rsid w:val="005B18DE"/>
    <w:rsid w:val="005B260A"/>
    <w:rsid w:val="005C147F"/>
    <w:rsid w:val="005C2EE3"/>
    <w:rsid w:val="005C6455"/>
    <w:rsid w:val="005D08AE"/>
    <w:rsid w:val="005D48C9"/>
    <w:rsid w:val="005E312A"/>
    <w:rsid w:val="005E5CA4"/>
    <w:rsid w:val="005E6F34"/>
    <w:rsid w:val="00612E7D"/>
    <w:rsid w:val="006133C9"/>
    <w:rsid w:val="006148D2"/>
    <w:rsid w:val="00621706"/>
    <w:rsid w:val="00634C12"/>
    <w:rsid w:val="006719A1"/>
    <w:rsid w:val="00672992"/>
    <w:rsid w:val="006900F5"/>
    <w:rsid w:val="00696AA2"/>
    <w:rsid w:val="006A27AA"/>
    <w:rsid w:val="006A62F4"/>
    <w:rsid w:val="006C2063"/>
    <w:rsid w:val="006C7841"/>
    <w:rsid w:val="006D6722"/>
    <w:rsid w:val="006E40EF"/>
    <w:rsid w:val="007121DF"/>
    <w:rsid w:val="007239A1"/>
    <w:rsid w:val="00744FF3"/>
    <w:rsid w:val="00761033"/>
    <w:rsid w:val="007666F9"/>
    <w:rsid w:val="007758AD"/>
    <w:rsid w:val="00783137"/>
    <w:rsid w:val="00783DA3"/>
    <w:rsid w:val="00786478"/>
    <w:rsid w:val="00787427"/>
    <w:rsid w:val="00790B79"/>
    <w:rsid w:val="0079794C"/>
    <w:rsid w:val="007A2F7F"/>
    <w:rsid w:val="007A71A2"/>
    <w:rsid w:val="007B7824"/>
    <w:rsid w:val="007C1770"/>
    <w:rsid w:val="007D3FC2"/>
    <w:rsid w:val="008035E5"/>
    <w:rsid w:val="00822A57"/>
    <w:rsid w:val="00831188"/>
    <w:rsid w:val="00831E7D"/>
    <w:rsid w:val="00833921"/>
    <w:rsid w:val="00853E71"/>
    <w:rsid w:val="008649F2"/>
    <w:rsid w:val="00875474"/>
    <w:rsid w:val="00875950"/>
    <w:rsid w:val="00890291"/>
    <w:rsid w:val="00896721"/>
    <w:rsid w:val="008B5940"/>
    <w:rsid w:val="008B68D1"/>
    <w:rsid w:val="008E2582"/>
    <w:rsid w:val="008E3193"/>
    <w:rsid w:val="008E7D98"/>
    <w:rsid w:val="009610D8"/>
    <w:rsid w:val="00981AAA"/>
    <w:rsid w:val="009833B3"/>
    <w:rsid w:val="00987BBF"/>
    <w:rsid w:val="00993EB2"/>
    <w:rsid w:val="00995C4C"/>
    <w:rsid w:val="009A5785"/>
    <w:rsid w:val="009B0E75"/>
    <w:rsid w:val="009D2126"/>
    <w:rsid w:val="009D5FC3"/>
    <w:rsid w:val="009E6AA3"/>
    <w:rsid w:val="009F0DBF"/>
    <w:rsid w:val="00A017AC"/>
    <w:rsid w:val="00A20E12"/>
    <w:rsid w:val="00A52287"/>
    <w:rsid w:val="00A71F15"/>
    <w:rsid w:val="00AA4453"/>
    <w:rsid w:val="00AB3828"/>
    <w:rsid w:val="00AD1895"/>
    <w:rsid w:val="00AD2EB5"/>
    <w:rsid w:val="00AD6A24"/>
    <w:rsid w:val="00AE5B8E"/>
    <w:rsid w:val="00AF11AD"/>
    <w:rsid w:val="00AF1C5F"/>
    <w:rsid w:val="00AF6AC6"/>
    <w:rsid w:val="00B10473"/>
    <w:rsid w:val="00B2597C"/>
    <w:rsid w:val="00B31284"/>
    <w:rsid w:val="00B3661C"/>
    <w:rsid w:val="00B403C3"/>
    <w:rsid w:val="00B4517F"/>
    <w:rsid w:val="00B566F0"/>
    <w:rsid w:val="00B57F10"/>
    <w:rsid w:val="00B705D3"/>
    <w:rsid w:val="00B813D2"/>
    <w:rsid w:val="00B84E3D"/>
    <w:rsid w:val="00B97FF0"/>
    <w:rsid w:val="00BA785F"/>
    <w:rsid w:val="00BE69FA"/>
    <w:rsid w:val="00BF382C"/>
    <w:rsid w:val="00BF6E57"/>
    <w:rsid w:val="00C02095"/>
    <w:rsid w:val="00C1116B"/>
    <w:rsid w:val="00C15850"/>
    <w:rsid w:val="00C36785"/>
    <w:rsid w:val="00C571B9"/>
    <w:rsid w:val="00C70D20"/>
    <w:rsid w:val="00C74BFC"/>
    <w:rsid w:val="00C752CE"/>
    <w:rsid w:val="00C82731"/>
    <w:rsid w:val="00C918F6"/>
    <w:rsid w:val="00C94D50"/>
    <w:rsid w:val="00CB18F6"/>
    <w:rsid w:val="00CB5D34"/>
    <w:rsid w:val="00CF4122"/>
    <w:rsid w:val="00D22981"/>
    <w:rsid w:val="00D3688F"/>
    <w:rsid w:val="00D3772B"/>
    <w:rsid w:val="00D41D12"/>
    <w:rsid w:val="00D67C4A"/>
    <w:rsid w:val="00D7061A"/>
    <w:rsid w:val="00D71C62"/>
    <w:rsid w:val="00D74CBD"/>
    <w:rsid w:val="00D764F8"/>
    <w:rsid w:val="00D875DE"/>
    <w:rsid w:val="00D932E1"/>
    <w:rsid w:val="00D96A78"/>
    <w:rsid w:val="00DA3660"/>
    <w:rsid w:val="00DA6140"/>
    <w:rsid w:val="00DB2FF7"/>
    <w:rsid w:val="00DC1761"/>
    <w:rsid w:val="00DD55F8"/>
    <w:rsid w:val="00DE65C8"/>
    <w:rsid w:val="00E01712"/>
    <w:rsid w:val="00E12140"/>
    <w:rsid w:val="00E15225"/>
    <w:rsid w:val="00E15AFD"/>
    <w:rsid w:val="00E31F80"/>
    <w:rsid w:val="00E34921"/>
    <w:rsid w:val="00E443E9"/>
    <w:rsid w:val="00E50EA2"/>
    <w:rsid w:val="00E54D0C"/>
    <w:rsid w:val="00E650AD"/>
    <w:rsid w:val="00E66E7E"/>
    <w:rsid w:val="00E7277C"/>
    <w:rsid w:val="00E773FC"/>
    <w:rsid w:val="00E7781E"/>
    <w:rsid w:val="00EA064E"/>
    <w:rsid w:val="00EA79B8"/>
    <w:rsid w:val="00EB35A9"/>
    <w:rsid w:val="00EB3C79"/>
    <w:rsid w:val="00EB7F84"/>
    <w:rsid w:val="00EC08AD"/>
    <w:rsid w:val="00EC5F7A"/>
    <w:rsid w:val="00ED1B48"/>
    <w:rsid w:val="00EE2C0B"/>
    <w:rsid w:val="00EE64BF"/>
    <w:rsid w:val="00EF0D57"/>
    <w:rsid w:val="00F1145E"/>
    <w:rsid w:val="00F13242"/>
    <w:rsid w:val="00F15C42"/>
    <w:rsid w:val="00F32550"/>
    <w:rsid w:val="00F36A76"/>
    <w:rsid w:val="00F374FA"/>
    <w:rsid w:val="00F55133"/>
    <w:rsid w:val="00F659FA"/>
    <w:rsid w:val="00F705E1"/>
    <w:rsid w:val="00F766B2"/>
    <w:rsid w:val="00F8141C"/>
    <w:rsid w:val="00F82988"/>
    <w:rsid w:val="00F92EDA"/>
    <w:rsid w:val="00FA238B"/>
    <w:rsid w:val="00FB3900"/>
    <w:rsid w:val="00FC30D7"/>
    <w:rsid w:val="00FE492E"/>
    <w:rsid w:val="00FF58EB"/>
    <w:rsid w:val="02AD3EAC"/>
    <w:rsid w:val="0E5A7DDE"/>
    <w:rsid w:val="0E6D3BE2"/>
    <w:rsid w:val="1211452B"/>
    <w:rsid w:val="1E8E576F"/>
    <w:rsid w:val="204E773B"/>
    <w:rsid w:val="24D76504"/>
    <w:rsid w:val="258509F4"/>
    <w:rsid w:val="397D24AD"/>
    <w:rsid w:val="427A700D"/>
    <w:rsid w:val="44C85102"/>
    <w:rsid w:val="476C28DD"/>
    <w:rsid w:val="4CBE157A"/>
    <w:rsid w:val="4F7A146E"/>
    <w:rsid w:val="55EC2E0B"/>
    <w:rsid w:val="586A6375"/>
    <w:rsid w:val="6FD4488E"/>
    <w:rsid w:val="71914080"/>
    <w:rsid w:val="73681365"/>
    <w:rsid w:val="757551E9"/>
    <w:rsid w:val="7ABE596F"/>
    <w:rsid w:val="7AE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JKD</Company>
  <Pages>1</Pages>
  <Words>98</Words>
  <Characters>563</Characters>
  <Lines>4</Lines>
  <Paragraphs>1</Paragraphs>
  <TotalTime>10</TotalTime>
  <ScaleCrop>false</ScaleCrop>
  <LinksUpToDate>false</LinksUpToDate>
  <CharactersWithSpaces>660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2019-02-22T01:14:00Z</dcterms:created>
  <dc:creator>JK</dc:creator>
  <cp:lastModifiedBy>WANGWEIYU   </cp:lastModifiedBy>
  <cp:lastPrinted>2019-11-06T02:03:00Z</cp:lastPrinted>
  <dcterms:modified xsi:type="dcterms:W3CDTF">2019-11-06T02:50:27Z</dcterms:modified>
  <dc:title>文化部艺术发展中心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